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70"/>
        <w:gridCol w:w="3483"/>
        <w:gridCol w:w="2326"/>
        <w:gridCol w:w="2326"/>
        <w:gridCol w:w="2326"/>
        <w:gridCol w:w="2326"/>
      </w:tblGrid>
      <w:tr w:rsidR="158C8697" w:rsidTr="158C8697" w14:paraId="72ECEDA9">
        <w:tc>
          <w:tcPr>
            <w:tcW w:w="1170" w:type="dxa"/>
            <w:tcMar/>
          </w:tcPr>
          <w:p w:rsidR="158C8697" w:rsidP="158C8697" w:rsidRDefault="158C8697" w14:paraId="3676AE9B" w14:textId="02F41401">
            <w:pPr>
              <w:pStyle w:val="Normal"/>
            </w:pPr>
            <w:r w:rsidR="158C8697">
              <w:rPr/>
              <w:t>№</w:t>
            </w:r>
          </w:p>
        </w:tc>
        <w:tc>
          <w:tcPr>
            <w:tcW w:w="3483" w:type="dxa"/>
            <w:tcMar/>
          </w:tcPr>
          <w:p w:rsidR="158C8697" w:rsidP="158C8697" w:rsidRDefault="158C8697" w14:paraId="468382C2" w14:textId="626981F8">
            <w:pPr>
              <w:pStyle w:val="Normal"/>
            </w:pPr>
            <w:r w:rsidR="158C8697">
              <w:rPr/>
              <w:t>Мероприятия</w:t>
            </w:r>
          </w:p>
        </w:tc>
        <w:tc>
          <w:tcPr>
            <w:tcW w:w="2326" w:type="dxa"/>
            <w:tcMar/>
          </w:tcPr>
          <w:p w:rsidR="158C8697" w:rsidP="158C8697" w:rsidRDefault="158C8697" w14:paraId="321428C2" w14:textId="59EEFD17">
            <w:pPr>
              <w:pStyle w:val="Normal"/>
            </w:pPr>
            <w:r w:rsidR="158C8697">
              <w:rPr/>
              <w:t>Дата начала</w:t>
            </w:r>
          </w:p>
        </w:tc>
        <w:tc>
          <w:tcPr>
            <w:tcW w:w="2326" w:type="dxa"/>
            <w:tcMar/>
          </w:tcPr>
          <w:p w:rsidR="158C8697" w:rsidP="158C8697" w:rsidRDefault="158C8697" w14:paraId="466865C2" w14:textId="35AE1753">
            <w:pPr>
              <w:pStyle w:val="Normal"/>
            </w:pPr>
            <w:r w:rsidR="158C8697">
              <w:rPr/>
              <w:t>Продолжительность кратность</w:t>
            </w:r>
          </w:p>
        </w:tc>
        <w:tc>
          <w:tcPr>
            <w:tcW w:w="2326" w:type="dxa"/>
            <w:tcMar/>
          </w:tcPr>
          <w:p w:rsidR="158C8697" w:rsidP="158C8697" w:rsidRDefault="158C8697" w14:paraId="139DEED0" w14:textId="7F8CF4A2">
            <w:pPr>
              <w:pStyle w:val="Normal"/>
            </w:pPr>
            <w:r w:rsidR="158C8697">
              <w:rPr/>
              <w:t>Ответственные исполнители</w:t>
            </w:r>
          </w:p>
        </w:tc>
        <w:tc>
          <w:tcPr>
            <w:tcW w:w="2326" w:type="dxa"/>
            <w:tcMar/>
          </w:tcPr>
          <w:p w:rsidR="158C8697" w:rsidP="158C8697" w:rsidRDefault="158C8697" w14:paraId="07D195A5" w14:textId="773BA71D">
            <w:pPr>
              <w:pStyle w:val="Normal"/>
            </w:pPr>
            <w:r w:rsidR="158C8697">
              <w:rPr/>
              <w:t>Отметка об исполнении</w:t>
            </w:r>
          </w:p>
        </w:tc>
      </w:tr>
      <w:tr w:rsidR="158C8697" w:rsidTr="158C8697" w14:paraId="7615904D">
        <w:tc>
          <w:tcPr>
            <w:tcW w:w="1170" w:type="dxa"/>
            <w:tcMar/>
          </w:tcPr>
          <w:p w:rsidR="158C8697" w:rsidP="158C8697" w:rsidRDefault="158C8697" w14:paraId="3A8E5D5E" w14:textId="228F3D05">
            <w:pPr>
              <w:pStyle w:val="Normal"/>
            </w:pPr>
            <w:r w:rsidR="158C8697">
              <w:rPr/>
              <w:t>1</w:t>
            </w:r>
          </w:p>
        </w:tc>
        <w:tc>
          <w:tcPr>
            <w:tcW w:w="3483" w:type="dxa"/>
            <w:tcMar/>
          </w:tcPr>
          <w:p w:rsidR="158C8697" w:rsidP="158C8697" w:rsidRDefault="158C8697" w14:paraId="769B1397" w14:textId="78DCCFBE">
            <w:pPr>
              <w:pStyle w:val="Normal"/>
            </w:pPr>
            <w:r w:rsidR="158C8697">
              <w:rPr/>
              <w:t>Размещение на сайте сада информации о необходимости находится дома</w:t>
            </w:r>
          </w:p>
        </w:tc>
        <w:tc>
          <w:tcPr>
            <w:tcW w:w="2326" w:type="dxa"/>
            <w:tcMar/>
          </w:tcPr>
          <w:p w:rsidR="158C8697" w:rsidP="158C8697" w:rsidRDefault="158C8697" w14:paraId="576A1437" w14:textId="5AA94091">
            <w:pPr>
              <w:pStyle w:val="Normal"/>
            </w:pPr>
            <w:r w:rsidR="158C8697">
              <w:rPr/>
              <w:t>30.03.2020</w:t>
            </w:r>
          </w:p>
        </w:tc>
        <w:tc>
          <w:tcPr>
            <w:tcW w:w="2326" w:type="dxa"/>
            <w:tcMar/>
          </w:tcPr>
          <w:p w:rsidR="158C8697" w:rsidP="158C8697" w:rsidRDefault="158C8697" w14:paraId="5231BFE7" w14:textId="07CAA794">
            <w:pPr>
              <w:pStyle w:val="Normal"/>
            </w:pPr>
            <w:r w:rsidR="158C8697">
              <w:rPr/>
              <w:t>30.03.2020</w:t>
            </w:r>
          </w:p>
        </w:tc>
        <w:tc>
          <w:tcPr>
            <w:tcW w:w="2326" w:type="dxa"/>
            <w:tcMar/>
          </w:tcPr>
          <w:p w:rsidR="158C8697" w:rsidP="158C8697" w:rsidRDefault="158C8697" w14:paraId="6BFD30DD" w14:textId="56ED3852">
            <w:pPr>
              <w:pStyle w:val="Normal"/>
            </w:pPr>
            <w:r w:rsidR="158C8697">
              <w:rPr/>
              <w:t>Ответственный за ведение сайта</w:t>
            </w:r>
          </w:p>
        </w:tc>
        <w:tc>
          <w:tcPr>
            <w:tcW w:w="2326" w:type="dxa"/>
            <w:tcMar/>
          </w:tcPr>
          <w:p w:rsidR="158C8697" w:rsidP="158C8697" w:rsidRDefault="158C8697" w14:paraId="171A355E" w14:textId="652CC894">
            <w:pPr>
              <w:pStyle w:val="Normal"/>
            </w:pPr>
            <w:r w:rsidR="158C8697">
              <w:rPr/>
              <w:t>выполнено</w:t>
            </w:r>
          </w:p>
        </w:tc>
      </w:tr>
      <w:tr w:rsidR="158C8697" w:rsidTr="158C8697" w14:paraId="6C59F3D1">
        <w:tc>
          <w:tcPr>
            <w:tcW w:w="1170" w:type="dxa"/>
            <w:tcMar/>
          </w:tcPr>
          <w:p w:rsidR="158C8697" w:rsidP="158C8697" w:rsidRDefault="158C8697" w14:paraId="125F9FDE" w14:textId="22B62598">
            <w:pPr>
              <w:pStyle w:val="Normal"/>
            </w:pPr>
            <w:r w:rsidR="158C8697">
              <w:rPr/>
              <w:t>2</w:t>
            </w:r>
          </w:p>
        </w:tc>
        <w:tc>
          <w:tcPr>
            <w:tcW w:w="3483" w:type="dxa"/>
            <w:tcMar/>
          </w:tcPr>
          <w:p w:rsidR="158C8697" w:rsidP="158C8697" w:rsidRDefault="158C8697" w14:paraId="602D90CB" w14:textId="5BC41F7E">
            <w:pPr>
              <w:pStyle w:val="Normal"/>
            </w:pPr>
            <w:r w:rsidR="158C8697">
              <w:rPr/>
              <w:t>Уведомление по средствам мессенджеров родителей (законных представителей) о необходимости находится дома</w:t>
            </w:r>
          </w:p>
        </w:tc>
        <w:tc>
          <w:tcPr>
            <w:tcW w:w="2326" w:type="dxa"/>
            <w:tcMar/>
          </w:tcPr>
          <w:p w:rsidR="158C8697" w:rsidP="158C8697" w:rsidRDefault="158C8697" w14:paraId="506DB544" w14:textId="61AD7C20">
            <w:pPr>
              <w:pStyle w:val="Normal"/>
            </w:pPr>
            <w:r w:rsidR="158C8697">
              <w:rPr/>
              <w:t>30.03.2020</w:t>
            </w:r>
          </w:p>
        </w:tc>
        <w:tc>
          <w:tcPr>
            <w:tcW w:w="2326" w:type="dxa"/>
            <w:tcMar/>
          </w:tcPr>
          <w:p w:rsidR="158C8697" w:rsidP="158C8697" w:rsidRDefault="158C8697" w14:paraId="2B4EBE36" w14:textId="2596D36B">
            <w:pPr>
              <w:pStyle w:val="Normal"/>
            </w:pPr>
            <w:r w:rsidR="158C8697">
              <w:rPr/>
              <w:t>Ежедневно на период ограничительных мер</w:t>
            </w:r>
          </w:p>
        </w:tc>
        <w:tc>
          <w:tcPr>
            <w:tcW w:w="2326" w:type="dxa"/>
            <w:tcMar/>
          </w:tcPr>
          <w:p w:rsidR="158C8697" w:rsidP="158C8697" w:rsidRDefault="158C8697" w14:paraId="3E901B8B" w14:textId="75E6F926">
            <w:pPr>
              <w:pStyle w:val="Normal"/>
            </w:pPr>
            <w:r w:rsidR="158C8697">
              <w:rPr/>
              <w:t>Воспитатели</w:t>
            </w:r>
          </w:p>
        </w:tc>
        <w:tc>
          <w:tcPr>
            <w:tcW w:w="2326" w:type="dxa"/>
            <w:tcMar/>
          </w:tcPr>
          <w:p w:rsidR="158C8697" w:rsidP="158C8697" w:rsidRDefault="158C8697" w14:paraId="45CFB5A0" w14:textId="3A747071">
            <w:pPr>
              <w:pStyle w:val="Normal"/>
            </w:pPr>
            <w:r w:rsidR="158C8697">
              <w:rPr/>
              <w:t>Выполнено на отчетную дату</w:t>
            </w:r>
          </w:p>
        </w:tc>
      </w:tr>
      <w:tr w:rsidR="158C8697" w:rsidTr="158C8697" w14:paraId="370BEB5B">
        <w:tc>
          <w:tcPr>
            <w:tcW w:w="1170" w:type="dxa"/>
            <w:tcMar/>
          </w:tcPr>
          <w:p w:rsidR="158C8697" w:rsidP="158C8697" w:rsidRDefault="158C8697" w14:paraId="1BB8B7C2" w14:textId="143AE8DA">
            <w:pPr>
              <w:pStyle w:val="Normal"/>
            </w:pPr>
            <w:r w:rsidR="158C8697">
              <w:rPr/>
              <w:t>3</w:t>
            </w:r>
          </w:p>
        </w:tc>
        <w:tc>
          <w:tcPr>
            <w:tcW w:w="3483" w:type="dxa"/>
            <w:tcMar/>
          </w:tcPr>
          <w:p w:rsidR="158C8697" w:rsidP="158C8697" w:rsidRDefault="158C8697" w14:paraId="4A731228" w14:textId="50E75EE9">
            <w:pPr>
              <w:pStyle w:val="Normal"/>
            </w:pPr>
            <w:r w:rsidR="158C8697">
              <w:rPr/>
              <w:t>Ежедневный контроль по средством мессенджеров воспитателями нахождения родителей и воспитанников дома</w:t>
            </w:r>
          </w:p>
        </w:tc>
        <w:tc>
          <w:tcPr>
            <w:tcW w:w="2326" w:type="dxa"/>
            <w:tcMar/>
          </w:tcPr>
          <w:p w:rsidR="158C8697" w:rsidP="158C8697" w:rsidRDefault="158C8697" w14:paraId="3FDCD3DC" w14:textId="1B22210F">
            <w:pPr>
              <w:pStyle w:val="Normal"/>
            </w:pPr>
            <w:r w:rsidR="158C8697">
              <w:rPr/>
              <w:t>30.03.2020</w:t>
            </w:r>
          </w:p>
        </w:tc>
        <w:tc>
          <w:tcPr>
            <w:tcW w:w="2326" w:type="dxa"/>
            <w:tcMar/>
          </w:tcPr>
          <w:p w:rsidR="158C8697" w:rsidP="158C8697" w:rsidRDefault="158C8697" w14:paraId="13B1E2A3" w14:textId="2596D36B">
            <w:pPr>
              <w:pStyle w:val="Normal"/>
            </w:pPr>
            <w:r w:rsidR="158C8697">
              <w:rPr/>
              <w:t>Ежедневно на период ограничительных мер</w:t>
            </w:r>
          </w:p>
          <w:p w:rsidR="158C8697" w:rsidP="158C8697" w:rsidRDefault="158C8697" w14:paraId="00E02BEB" w14:textId="659B5AE8">
            <w:pPr>
              <w:pStyle w:val="Normal"/>
            </w:pPr>
          </w:p>
        </w:tc>
        <w:tc>
          <w:tcPr>
            <w:tcW w:w="2326" w:type="dxa"/>
            <w:tcMar/>
          </w:tcPr>
          <w:p w:rsidR="158C8697" w:rsidP="158C8697" w:rsidRDefault="158C8697" w14:paraId="48B0A6EF" w14:textId="50C76CD2">
            <w:pPr>
              <w:pStyle w:val="Normal"/>
            </w:pPr>
            <w:r w:rsidR="158C8697">
              <w:rPr/>
              <w:t>Воспитатели</w:t>
            </w:r>
          </w:p>
        </w:tc>
        <w:tc>
          <w:tcPr>
            <w:tcW w:w="2326" w:type="dxa"/>
            <w:tcMar/>
          </w:tcPr>
          <w:p w:rsidR="158C8697" w:rsidP="158C8697" w:rsidRDefault="158C8697" w14:paraId="0AFB58CA" w14:textId="3A747071">
            <w:pPr>
              <w:pStyle w:val="Normal"/>
            </w:pPr>
            <w:r w:rsidR="158C8697">
              <w:rPr/>
              <w:t>Выполнено на отчетную дату</w:t>
            </w:r>
          </w:p>
          <w:p w:rsidR="158C8697" w:rsidP="158C8697" w:rsidRDefault="158C8697" w14:paraId="0604839D" w14:textId="2E109C55">
            <w:pPr>
              <w:pStyle w:val="Normal"/>
            </w:pPr>
          </w:p>
        </w:tc>
      </w:tr>
      <w:tr w:rsidR="158C8697" w:rsidTr="158C8697" w14:paraId="4C2BAA2F">
        <w:tc>
          <w:tcPr>
            <w:tcW w:w="1170" w:type="dxa"/>
            <w:tcMar/>
          </w:tcPr>
          <w:p w:rsidR="158C8697" w:rsidP="158C8697" w:rsidRDefault="158C8697" w14:paraId="172053B3" w14:textId="2B3D530F">
            <w:pPr>
              <w:pStyle w:val="Normal"/>
            </w:pPr>
            <w:r w:rsidR="158C8697">
              <w:rPr/>
              <w:t>4</w:t>
            </w:r>
          </w:p>
        </w:tc>
        <w:tc>
          <w:tcPr>
            <w:tcW w:w="3483" w:type="dxa"/>
            <w:tcMar/>
          </w:tcPr>
          <w:p w:rsidR="158C8697" w:rsidP="158C8697" w:rsidRDefault="158C8697" w14:paraId="6EB407FF" w14:textId="7DFCF413">
            <w:pPr>
              <w:pStyle w:val="Normal"/>
            </w:pPr>
            <w:r w:rsidR="158C8697">
              <w:rPr/>
              <w:t xml:space="preserve">Контроль территории учреждения от нахождения посторонних лиц </w:t>
            </w:r>
          </w:p>
        </w:tc>
        <w:tc>
          <w:tcPr>
            <w:tcW w:w="2326" w:type="dxa"/>
            <w:tcMar/>
          </w:tcPr>
          <w:p w:rsidR="158C8697" w:rsidP="158C8697" w:rsidRDefault="158C8697" w14:paraId="14AAA1DB" w14:textId="65B1C6C2">
            <w:pPr>
              <w:pStyle w:val="Normal"/>
            </w:pPr>
            <w:r w:rsidR="158C8697">
              <w:rPr/>
              <w:t>30.03.2020</w:t>
            </w:r>
          </w:p>
        </w:tc>
        <w:tc>
          <w:tcPr>
            <w:tcW w:w="2326" w:type="dxa"/>
            <w:tcMar/>
          </w:tcPr>
          <w:p w:rsidR="158C8697" w:rsidP="158C8697" w:rsidRDefault="158C8697" w14:paraId="1732D2DB" w14:textId="250816F9">
            <w:pPr>
              <w:pStyle w:val="Normal"/>
            </w:pPr>
            <w:r w:rsidR="158C8697">
              <w:rPr/>
              <w:t>Ежедневно</w:t>
            </w:r>
          </w:p>
        </w:tc>
        <w:tc>
          <w:tcPr>
            <w:tcW w:w="2326" w:type="dxa"/>
            <w:tcMar/>
          </w:tcPr>
          <w:p w:rsidR="158C8697" w:rsidP="158C8697" w:rsidRDefault="158C8697" w14:paraId="29889A54" w14:textId="131665D2">
            <w:pPr>
              <w:pStyle w:val="Normal"/>
            </w:pPr>
            <w:r w:rsidR="158C8697">
              <w:rPr/>
              <w:t>Сторожа</w:t>
            </w:r>
          </w:p>
        </w:tc>
        <w:tc>
          <w:tcPr>
            <w:tcW w:w="2326" w:type="dxa"/>
            <w:tcMar/>
          </w:tcPr>
          <w:p w:rsidR="158C8697" w:rsidP="158C8697" w:rsidRDefault="158C8697" w14:paraId="1B106154" w14:textId="3A747071">
            <w:pPr>
              <w:pStyle w:val="Normal"/>
            </w:pPr>
            <w:r w:rsidR="158C8697">
              <w:rPr/>
              <w:t>Выполнено на отчетную дату</w:t>
            </w:r>
          </w:p>
          <w:p w:rsidR="158C8697" w:rsidP="158C8697" w:rsidRDefault="158C8697" w14:paraId="653853B7" w14:textId="393D61AD">
            <w:pPr>
              <w:pStyle w:val="Normal"/>
            </w:pPr>
          </w:p>
        </w:tc>
      </w:tr>
    </w:tbl>
    <w:p w:rsidR="158C8697" w:rsidP="158C8697" w:rsidRDefault="158C8697" w14:paraId="04467437" w14:textId="22754A40">
      <w:pPr>
        <w:pStyle w:val="Normal"/>
      </w:pPr>
    </w:p>
    <w:p w:rsidR="158C8697" w:rsidP="158C8697" w:rsidRDefault="158C8697" w14:paraId="2350EF35" w14:textId="42E06F7F">
      <w:pPr>
        <w:pStyle w:val="Normal"/>
      </w:pPr>
      <w:r w:rsidR="158C8697">
        <w:rPr/>
        <w:t>МОУ детский сад № 291.</w:t>
      </w: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775EE1B"/>
  <w15:docId w15:val="{2461597e-aaf0-4887-95c3-fd87f5ea5cab}"/>
  <w:rsids>
    <w:rsidRoot w:val="0775EE1B"/>
    <w:rsid w:val="0775EE1B"/>
    <w:rsid w:val="158C869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2020-03-31T11:17:07.6735142Z</dcterms:created>
  <dcterms:modified xsi:type="dcterms:W3CDTF">2020-03-31T11:26:10.9634622Z</dcterms:modified>
  <dc:creator>Куличкова Наталья</dc:creator>
  <lastModifiedBy>Куличкова Наталья</lastModifiedBy>
</coreProperties>
</file>